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7"/>
      </w:tblGrid>
      <w:tr w:rsidR="00515DF6" w:rsidRPr="00515DF6" w14:paraId="587654BC" w14:textId="77777777" w:rsidTr="00583969">
        <w:trPr>
          <w:trHeight w:hRule="exact" w:val="1883"/>
        </w:trPr>
        <w:tc>
          <w:tcPr>
            <w:tcW w:w="9365" w:type="dxa"/>
            <w:gridSpan w:val="4"/>
          </w:tcPr>
          <w:p w14:paraId="23E2717F" w14:textId="77777777" w:rsidR="00515DF6" w:rsidRPr="00515DF6" w:rsidRDefault="00515DF6" w:rsidP="001B573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515DF6">
              <w:rPr>
                <w:rFonts w:eastAsia="Times New Roman"/>
                <w:b/>
                <w:szCs w:val="28"/>
                <w:lang w:eastAsia="ru-RU"/>
              </w:rPr>
              <w:t>ПРАВИТЕЛЬСТВО КИРОВСКОЙ ОБЛАСТИ</w:t>
            </w:r>
          </w:p>
          <w:p w14:paraId="4128E217" w14:textId="77777777" w:rsidR="00515DF6" w:rsidRPr="00515DF6" w:rsidRDefault="00515DF6" w:rsidP="001B5734">
            <w:pPr>
              <w:keepNext/>
              <w:spacing w:after="36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515DF6">
              <w:rPr>
                <w:rFonts w:eastAsia="Times New Roman"/>
                <w:b/>
                <w:noProof/>
                <w:sz w:val="32"/>
                <w:lang w:eastAsia="ru-RU"/>
              </w:rPr>
              <w:t>ПОСТАНОВЛЕНИЕ</w:t>
            </w:r>
          </w:p>
        </w:tc>
      </w:tr>
      <w:tr w:rsidR="00515DF6" w:rsidRPr="00515DF6" w14:paraId="78EE6417" w14:textId="77777777" w:rsidTr="0058396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E9D9BF8" w14:textId="71F37F62" w:rsidR="00515DF6" w:rsidRPr="00515DF6" w:rsidRDefault="00583969" w:rsidP="00583969">
            <w:pPr>
              <w:tabs>
                <w:tab w:val="left" w:pos="2765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25.09.2024</w:t>
            </w:r>
          </w:p>
        </w:tc>
        <w:tc>
          <w:tcPr>
            <w:tcW w:w="2731" w:type="dxa"/>
            <w:vAlign w:val="bottom"/>
          </w:tcPr>
          <w:p w14:paraId="0F75539C" w14:textId="77777777" w:rsidR="00515DF6" w:rsidRPr="00515DF6" w:rsidRDefault="00515DF6" w:rsidP="00583969">
            <w:pPr>
              <w:spacing w:after="0" w:line="240" w:lineRule="auto"/>
              <w:jc w:val="center"/>
              <w:rPr>
                <w:rFonts w:eastAsia="Times New Roman"/>
                <w:position w:val="-6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14:paraId="23154B56" w14:textId="77777777" w:rsidR="00515DF6" w:rsidRPr="00515DF6" w:rsidRDefault="00515DF6" w:rsidP="00583969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  <w:r w:rsidRPr="00515DF6">
              <w:rPr>
                <w:rFonts w:eastAsia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2277" w:type="dxa"/>
            <w:tcBorders>
              <w:bottom w:val="single" w:sz="6" w:space="0" w:color="auto"/>
            </w:tcBorders>
            <w:vAlign w:val="bottom"/>
          </w:tcPr>
          <w:p w14:paraId="02F7D68C" w14:textId="3B678A9F" w:rsidR="00515DF6" w:rsidRPr="00515DF6" w:rsidRDefault="00583969" w:rsidP="0058396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395-П</w:t>
            </w:r>
          </w:p>
        </w:tc>
      </w:tr>
      <w:tr w:rsidR="00515DF6" w:rsidRPr="00515DF6" w14:paraId="6EEBB180" w14:textId="77777777" w:rsidTr="00583969">
        <w:tblPrEx>
          <w:tblCellMar>
            <w:left w:w="70" w:type="dxa"/>
            <w:right w:w="70" w:type="dxa"/>
          </w:tblCellMar>
        </w:tblPrEx>
        <w:tc>
          <w:tcPr>
            <w:tcW w:w="9365" w:type="dxa"/>
            <w:gridSpan w:val="4"/>
          </w:tcPr>
          <w:p w14:paraId="6C82BF24" w14:textId="6C49DB7C" w:rsidR="00515DF6" w:rsidRPr="00515DF6" w:rsidRDefault="00515DF6" w:rsidP="00583969">
            <w:pPr>
              <w:tabs>
                <w:tab w:val="left" w:pos="2765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15DF6">
              <w:rPr>
                <w:rFonts w:eastAsia="Times New Roman"/>
                <w:szCs w:val="28"/>
                <w:lang w:eastAsia="ru-RU"/>
              </w:rPr>
              <w:t>г. Киров</w:t>
            </w:r>
          </w:p>
        </w:tc>
      </w:tr>
    </w:tbl>
    <w:p w14:paraId="2AA198C1" w14:textId="5A9CD71A" w:rsidR="00A718D9" w:rsidRDefault="00A718D9" w:rsidP="00583969">
      <w:pPr>
        <w:shd w:val="clear" w:color="auto" w:fill="FFFFFF"/>
        <w:spacing w:before="480" w:after="480" w:line="240" w:lineRule="auto"/>
        <w:jc w:val="center"/>
        <w:rPr>
          <w:b/>
          <w:szCs w:val="28"/>
        </w:rPr>
      </w:pPr>
      <w:bookmarkStart w:id="0" w:name="_GoBack"/>
      <w:r w:rsidRPr="000D04DF">
        <w:rPr>
          <w:rFonts w:eastAsia="Times New Roman"/>
          <w:b/>
          <w:bCs/>
          <w:szCs w:val="28"/>
          <w:lang w:eastAsia="ru-RU"/>
        </w:rPr>
        <w:t xml:space="preserve">О </w:t>
      </w:r>
      <w:r>
        <w:rPr>
          <w:rFonts w:eastAsia="Times New Roman"/>
          <w:b/>
          <w:bCs/>
          <w:szCs w:val="28"/>
          <w:lang w:eastAsia="ru-RU"/>
        </w:rPr>
        <w:t>внесении изменени</w:t>
      </w:r>
      <w:r w:rsidR="00AE58CB">
        <w:rPr>
          <w:rFonts w:eastAsia="Times New Roman"/>
          <w:b/>
          <w:bCs/>
          <w:szCs w:val="28"/>
          <w:lang w:eastAsia="ru-RU"/>
        </w:rPr>
        <w:t>й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0D04DF">
        <w:rPr>
          <w:rFonts w:eastAsia="Times New Roman"/>
          <w:b/>
          <w:bCs/>
          <w:szCs w:val="28"/>
          <w:lang w:eastAsia="ru-RU"/>
        </w:rPr>
        <w:t xml:space="preserve">в </w:t>
      </w:r>
      <w:r>
        <w:rPr>
          <w:rFonts w:eastAsia="Times New Roman"/>
          <w:b/>
          <w:bCs/>
          <w:szCs w:val="28"/>
          <w:lang w:eastAsia="ru-RU"/>
        </w:rPr>
        <w:t>постановление</w:t>
      </w:r>
      <w:r w:rsidRPr="000D04DF">
        <w:rPr>
          <w:rFonts w:eastAsia="Times New Roman"/>
          <w:b/>
          <w:bCs/>
          <w:szCs w:val="28"/>
          <w:lang w:eastAsia="ru-RU"/>
        </w:rPr>
        <w:t xml:space="preserve"> Правительства </w:t>
      </w:r>
      <w:r>
        <w:rPr>
          <w:rFonts w:eastAsia="Times New Roman"/>
          <w:b/>
          <w:bCs/>
          <w:szCs w:val="28"/>
          <w:lang w:eastAsia="ru-RU"/>
        </w:rPr>
        <w:br/>
      </w:r>
      <w:r w:rsidRPr="000D04DF">
        <w:rPr>
          <w:rFonts w:eastAsia="Times New Roman"/>
          <w:b/>
          <w:bCs/>
          <w:szCs w:val="28"/>
          <w:lang w:eastAsia="ru-RU"/>
        </w:rPr>
        <w:t>Кировской области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C041C">
        <w:rPr>
          <w:rFonts w:eastAsia="Times New Roman"/>
          <w:b/>
          <w:bCs/>
          <w:szCs w:val="28"/>
          <w:lang w:eastAsia="ru-RU"/>
        </w:rPr>
        <w:t>от 27.11.2017 № 93-П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C900F0">
        <w:rPr>
          <w:rFonts w:eastAsia="Times New Roman"/>
          <w:b/>
          <w:bCs/>
          <w:szCs w:val="28"/>
          <w:lang w:eastAsia="ru-RU"/>
        </w:rPr>
        <w:t xml:space="preserve">«Об оказании материальной помощи гражданам, проживающим на территории </w:t>
      </w:r>
      <w:r>
        <w:rPr>
          <w:rFonts w:eastAsia="Times New Roman"/>
          <w:b/>
          <w:bCs/>
          <w:szCs w:val="28"/>
          <w:lang w:eastAsia="ru-RU"/>
        </w:rPr>
        <w:br/>
      </w:r>
      <w:r w:rsidRPr="00C900F0">
        <w:rPr>
          <w:rFonts w:eastAsia="Times New Roman"/>
          <w:b/>
          <w:bCs/>
          <w:szCs w:val="28"/>
          <w:lang w:eastAsia="ru-RU"/>
        </w:rPr>
        <w:t>Кировской области»</w:t>
      </w:r>
    </w:p>
    <w:bookmarkEnd w:id="0"/>
    <w:p w14:paraId="66309F3B" w14:textId="77777777" w:rsidR="00F77209" w:rsidRDefault="00F77209" w:rsidP="00D07DB9">
      <w:pPr>
        <w:tabs>
          <w:tab w:val="left" w:pos="7524"/>
        </w:tabs>
        <w:autoSpaceDE w:val="0"/>
        <w:autoSpaceDN w:val="0"/>
        <w:adjustRightInd w:val="0"/>
        <w:spacing w:after="0" w:line="38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Правительство Кировской области ПОСТАНОВЛЯЕТ:</w:t>
      </w:r>
    </w:p>
    <w:p w14:paraId="2938F700" w14:textId="751200E7" w:rsidR="00230CF8" w:rsidRDefault="00F77209" w:rsidP="00D07DB9">
      <w:pPr>
        <w:autoSpaceDE w:val="0"/>
        <w:autoSpaceDN w:val="0"/>
        <w:adjustRightInd w:val="0"/>
        <w:spacing w:after="0" w:line="38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Внести </w:t>
      </w:r>
      <w:r w:rsidR="00675E97">
        <w:rPr>
          <w:szCs w:val="28"/>
        </w:rPr>
        <w:t>в Порядок и условия оказания материальной помощи гражданам</w:t>
      </w:r>
      <w:r w:rsidR="00AE58CB">
        <w:rPr>
          <w:szCs w:val="28"/>
        </w:rPr>
        <w:t xml:space="preserve">, </w:t>
      </w:r>
      <w:r w:rsidR="00AE58CB" w:rsidRPr="00A25017">
        <w:rPr>
          <w:szCs w:val="28"/>
        </w:rPr>
        <w:t>проживающим на территории Кировской области</w:t>
      </w:r>
      <w:r w:rsidR="00675E97">
        <w:rPr>
          <w:szCs w:val="28"/>
        </w:rPr>
        <w:t>, утвержденны</w:t>
      </w:r>
      <w:r w:rsidR="00AE58CB">
        <w:rPr>
          <w:szCs w:val="28"/>
        </w:rPr>
        <w:t>е</w:t>
      </w:r>
      <w:r w:rsidR="00675E97">
        <w:rPr>
          <w:szCs w:val="28"/>
        </w:rPr>
        <w:t xml:space="preserve"> </w:t>
      </w:r>
      <w:r>
        <w:rPr>
          <w:szCs w:val="28"/>
        </w:rPr>
        <w:t>постановление</w:t>
      </w:r>
      <w:r w:rsidR="00675E97">
        <w:rPr>
          <w:szCs w:val="28"/>
        </w:rPr>
        <w:t>м</w:t>
      </w:r>
      <w:r>
        <w:rPr>
          <w:szCs w:val="28"/>
        </w:rPr>
        <w:t xml:space="preserve"> </w:t>
      </w:r>
      <w:r w:rsidR="004412D7">
        <w:rPr>
          <w:szCs w:val="28"/>
        </w:rPr>
        <w:t>Правительства Кировской области</w:t>
      </w:r>
      <w:r w:rsidR="00675E97">
        <w:rPr>
          <w:szCs w:val="28"/>
        </w:rPr>
        <w:t xml:space="preserve"> </w:t>
      </w:r>
      <w:r w:rsidRPr="00F77209">
        <w:rPr>
          <w:rFonts w:eastAsia="Times New Roman"/>
          <w:bCs/>
          <w:szCs w:val="28"/>
          <w:lang w:eastAsia="ru-RU"/>
        </w:rPr>
        <w:t>от 27.11.2017 № 93-П «Об оказании материальной помощи гражданам, проживающим на территории Кировской области»</w:t>
      </w:r>
      <w:r w:rsidR="00AE58CB">
        <w:rPr>
          <w:rFonts w:eastAsia="Times New Roman"/>
          <w:bCs/>
          <w:szCs w:val="28"/>
          <w:lang w:eastAsia="ru-RU"/>
        </w:rPr>
        <w:t>,</w:t>
      </w:r>
      <w:r w:rsidRPr="00F77209">
        <w:rPr>
          <w:szCs w:val="28"/>
        </w:rPr>
        <w:t xml:space="preserve"> </w:t>
      </w:r>
      <w:r w:rsidR="003057C2">
        <w:rPr>
          <w:szCs w:val="28"/>
        </w:rPr>
        <w:t>следующие изменения</w:t>
      </w:r>
      <w:r w:rsidRPr="00F77209">
        <w:rPr>
          <w:szCs w:val="28"/>
        </w:rPr>
        <w:t>:</w:t>
      </w:r>
    </w:p>
    <w:p w14:paraId="72023484" w14:textId="0AFAA865" w:rsidR="001F654D" w:rsidRDefault="00F77209" w:rsidP="00D07DB9">
      <w:pPr>
        <w:autoSpaceDE w:val="0"/>
        <w:autoSpaceDN w:val="0"/>
        <w:adjustRightInd w:val="0"/>
        <w:spacing w:after="0" w:line="38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1.1.</w:t>
      </w:r>
      <w:r w:rsidR="00C30AE4">
        <w:rPr>
          <w:szCs w:val="28"/>
        </w:rPr>
        <w:t xml:space="preserve"> </w:t>
      </w:r>
      <w:r w:rsidR="001F654D">
        <w:rPr>
          <w:szCs w:val="28"/>
        </w:rPr>
        <w:t>Подпункт</w:t>
      </w:r>
      <w:r w:rsidR="00D07DB9">
        <w:rPr>
          <w:szCs w:val="28"/>
        </w:rPr>
        <w:t>ы</w:t>
      </w:r>
      <w:r w:rsidR="001F654D">
        <w:rPr>
          <w:szCs w:val="28"/>
        </w:rPr>
        <w:t xml:space="preserve"> 4.1 </w:t>
      </w:r>
      <w:r w:rsidR="00D07DB9">
        <w:rPr>
          <w:szCs w:val="28"/>
        </w:rPr>
        <w:t xml:space="preserve">и 4.1–1 пункта 4 </w:t>
      </w:r>
      <w:r w:rsidR="001F654D">
        <w:rPr>
          <w:szCs w:val="28"/>
        </w:rPr>
        <w:t>изложить в следующей редакции:</w:t>
      </w:r>
    </w:p>
    <w:p w14:paraId="59A5B09D" w14:textId="120297ED" w:rsidR="001F654D" w:rsidRDefault="001F654D" w:rsidP="00D07DB9">
      <w:pPr>
        <w:autoSpaceDE w:val="0"/>
        <w:autoSpaceDN w:val="0"/>
        <w:adjustRightInd w:val="0"/>
        <w:spacing w:after="0" w:line="380" w:lineRule="exact"/>
        <w:ind w:firstLine="709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 xml:space="preserve">«4.1. </w:t>
      </w:r>
      <w:r>
        <w:rPr>
          <w:rFonts w:eastAsiaTheme="minorHAnsi"/>
          <w:szCs w:val="28"/>
        </w:rPr>
        <w:t>В размере 15 000 рублей – при пожаре, который произошел</w:t>
      </w:r>
      <w:r>
        <w:rPr>
          <w:rFonts w:eastAsiaTheme="minorHAnsi"/>
          <w:szCs w:val="28"/>
        </w:rPr>
        <w:br/>
        <w:t>в жилом помещении, являющемся местом жительства (местом пребывания) гражданина на территории Кировской области, если в результате пожара</w:t>
      </w:r>
      <w:r>
        <w:rPr>
          <w:rFonts w:eastAsiaTheme="minorHAnsi"/>
          <w:szCs w:val="28"/>
        </w:rPr>
        <w:br/>
      </w:r>
      <w:r>
        <w:rPr>
          <w:rFonts w:eastAsiaTheme="minorHAnsi"/>
          <w:color w:val="000000"/>
          <w:szCs w:val="28"/>
        </w:rPr>
        <w:t>и (или) тушения пожара</w:t>
      </w:r>
      <w:r>
        <w:rPr>
          <w:rFonts w:eastAsiaTheme="minorHAnsi"/>
          <w:szCs w:val="28"/>
        </w:rPr>
        <w:t xml:space="preserve"> повреждено и (или) </w:t>
      </w:r>
      <w:r w:rsidRPr="00D9366C">
        <w:rPr>
          <w:rFonts w:eastAsiaTheme="minorHAnsi"/>
          <w:color w:val="000000"/>
          <w:szCs w:val="28"/>
        </w:rPr>
        <w:t>залито водой</w:t>
      </w:r>
      <w:r>
        <w:rPr>
          <w:rFonts w:eastAsiaTheme="minorHAnsi"/>
          <w:szCs w:val="28"/>
        </w:rPr>
        <w:t xml:space="preserve"> имущество, находящееся в указанном жилом помещении, и обращение за материальной помощью последовало не позднее 6 месяцев со дня пожара.</w:t>
      </w:r>
    </w:p>
    <w:p w14:paraId="4475549F" w14:textId="083C85FD" w:rsidR="001F654D" w:rsidRPr="002A4B1B" w:rsidRDefault="001F654D" w:rsidP="00D07DB9">
      <w:pPr>
        <w:autoSpaceDE w:val="0"/>
        <w:autoSpaceDN w:val="0"/>
        <w:adjustRightInd w:val="0"/>
        <w:spacing w:after="0" w:line="380" w:lineRule="exact"/>
        <w:ind w:firstLine="709"/>
        <w:jc w:val="both"/>
        <w:outlineLvl w:val="0"/>
        <w:rPr>
          <w:szCs w:val="28"/>
        </w:rPr>
      </w:pPr>
      <w:r w:rsidRPr="00E568EF">
        <w:rPr>
          <w:szCs w:val="28"/>
        </w:rPr>
        <w:t>В случае если жилое поме</w:t>
      </w:r>
      <w:r>
        <w:rPr>
          <w:szCs w:val="28"/>
        </w:rPr>
        <w:t>щение находится в собственности</w:t>
      </w:r>
      <w:r>
        <w:rPr>
          <w:szCs w:val="28"/>
        </w:rPr>
        <w:br/>
      </w:r>
      <w:r w:rsidRPr="00770D79">
        <w:rPr>
          <w:color w:val="000000" w:themeColor="text1"/>
          <w:szCs w:val="28"/>
        </w:rPr>
        <w:t>2 и более лиц</w:t>
      </w:r>
      <w:r w:rsidRPr="00E568EF">
        <w:rPr>
          <w:szCs w:val="28"/>
        </w:rPr>
        <w:t>, размер материальной помощи, оказываемой гражданину, являющемуся собств</w:t>
      </w:r>
      <w:r>
        <w:rPr>
          <w:szCs w:val="28"/>
        </w:rPr>
        <w:t>енником жилого помещения (далее –</w:t>
      </w:r>
      <w:r w:rsidRPr="00E568EF">
        <w:rPr>
          <w:szCs w:val="28"/>
        </w:rPr>
        <w:t xml:space="preserve"> собственник), определяется пропорционально размеру его доли в праве общей собственности, определя</w:t>
      </w:r>
      <w:r>
        <w:rPr>
          <w:szCs w:val="28"/>
        </w:rPr>
        <w:t>емой по правилам, установленным</w:t>
      </w:r>
      <w:r>
        <w:rPr>
          <w:szCs w:val="28"/>
        </w:rPr>
        <w:br/>
      </w:r>
      <w:r w:rsidRPr="00E568EF">
        <w:rPr>
          <w:szCs w:val="28"/>
        </w:rPr>
        <w:t>статьей 245, пунктом 2 статьи 254 Гражданского кодекса Российской Федерации</w:t>
      </w:r>
      <w:r>
        <w:rPr>
          <w:rFonts w:eastAsiaTheme="minorHAnsi"/>
          <w:szCs w:val="28"/>
        </w:rPr>
        <w:t>.</w:t>
      </w:r>
    </w:p>
    <w:p w14:paraId="6EDA0E80" w14:textId="333BA0B8" w:rsidR="00B53060" w:rsidRPr="000A2705" w:rsidRDefault="00B53060" w:rsidP="00D07DB9">
      <w:pPr>
        <w:autoSpaceDE w:val="0"/>
        <w:autoSpaceDN w:val="0"/>
        <w:adjustRightInd w:val="0"/>
        <w:spacing w:after="0" w:line="380" w:lineRule="exact"/>
        <w:ind w:firstLine="709"/>
        <w:jc w:val="both"/>
        <w:outlineLvl w:val="0"/>
        <w:rPr>
          <w:szCs w:val="28"/>
        </w:rPr>
      </w:pPr>
      <w:r w:rsidRPr="00F77209">
        <w:rPr>
          <w:szCs w:val="28"/>
        </w:rPr>
        <w:t>4.1–1</w:t>
      </w:r>
      <w:r>
        <w:rPr>
          <w:szCs w:val="28"/>
        </w:rPr>
        <w:t xml:space="preserve">. </w:t>
      </w:r>
      <w:r>
        <w:rPr>
          <w:rFonts w:eastAsiaTheme="minorHAnsi"/>
          <w:szCs w:val="28"/>
        </w:rPr>
        <w:t>В размере 15 000 рублей – п</w:t>
      </w:r>
      <w:r w:rsidRPr="00D9366C">
        <w:rPr>
          <w:rFonts w:eastAsiaTheme="minorHAnsi"/>
          <w:color w:val="000000"/>
          <w:szCs w:val="28"/>
        </w:rPr>
        <w:t xml:space="preserve">ри </w:t>
      </w:r>
      <w:r w:rsidR="003057C2">
        <w:rPr>
          <w:rFonts w:eastAsiaTheme="minorHAnsi"/>
          <w:color w:val="000000"/>
          <w:szCs w:val="28"/>
        </w:rPr>
        <w:t>повреждении (заливе)</w:t>
      </w:r>
      <w:r w:rsidR="004875BD">
        <w:rPr>
          <w:rFonts w:eastAsiaTheme="minorHAnsi"/>
          <w:color w:val="000000"/>
          <w:szCs w:val="28"/>
        </w:rPr>
        <w:t xml:space="preserve"> </w:t>
      </w:r>
      <w:r w:rsidR="004875BD" w:rsidRPr="00D9366C">
        <w:rPr>
          <w:rFonts w:eastAsiaTheme="minorHAnsi"/>
          <w:color w:val="000000"/>
          <w:szCs w:val="28"/>
        </w:rPr>
        <w:t>имуществ</w:t>
      </w:r>
      <w:r w:rsidR="003057C2">
        <w:rPr>
          <w:rFonts w:eastAsiaTheme="minorHAnsi"/>
          <w:color w:val="000000"/>
          <w:szCs w:val="28"/>
        </w:rPr>
        <w:t>а</w:t>
      </w:r>
      <w:r w:rsidRPr="00D9366C">
        <w:rPr>
          <w:rFonts w:eastAsiaTheme="minorHAnsi"/>
          <w:color w:val="000000"/>
          <w:szCs w:val="28"/>
        </w:rPr>
        <w:t>, находяще</w:t>
      </w:r>
      <w:r w:rsidR="003057C2">
        <w:rPr>
          <w:rFonts w:eastAsiaTheme="minorHAnsi"/>
          <w:color w:val="000000"/>
          <w:szCs w:val="28"/>
        </w:rPr>
        <w:t>го</w:t>
      </w:r>
      <w:r w:rsidRPr="00D9366C">
        <w:rPr>
          <w:rFonts w:eastAsiaTheme="minorHAnsi"/>
          <w:color w:val="000000"/>
          <w:szCs w:val="28"/>
        </w:rPr>
        <w:t>ся в жилом помещени</w:t>
      </w:r>
      <w:r w:rsidR="00D07DB9">
        <w:rPr>
          <w:rFonts w:eastAsiaTheme="minorHAnsi"/>
          <w:color w:val="000000"/>
          <w:szCs w:val="28"/>
        </w:rPr>
        <w:t>и, являющемся местом жительства</w:t>
      </w:r>
      <w:r w:rsidR="00D07DB9">
        <w:rPr>
          <w:rFonts w:eastAsiaTheme="minorHAnsi"/>
          <w:color w:val="000000"/>
          <w:szCs w:val="28"/>
        </w:rPr>
        <w:br/>
      </w:r>
      <w:r w:rsidRPr="00D9366C">
        <w:rPr>
          <w:rFonts w:eastAsiaTheme="minorHAnsi"/>
          <w:color w:val="000000"/>
          <w:szCs w:val="28"/>
        </w:rPr>
        <w:t>(местом пребывания) гра</w:t>
      </w:r>
      <w:r w:rsidR="00D07DB9">
        <w:rPr>
          <w:rFonts w:eastAsiaTheme="minorHAnsi"/>
          <w:color w:val="000000"/>
          <w:szCs w:val="28"/>
        </w:rPr>
        <w:t>жданина на территории Кировской</w:t>
      </w:r>
      <w:r w:rsidR="00D07DB9">
        <w:rPr>
          <w:rFonts w:eastAsiaTheme="minorHAnsi"/>
          <w:color w:val="000000"/>
          <w:szCs w:val="28"/>
        </w:rPr>
        <w:br/>
      </w:r>
      <w:r w:rsidRPr="00D9366C">
        <w:rPr>
          <w:rFonts w:eastAsiaTheme="minorHAnsi"/>
          <w:color w:val="000000"/>
          <w:szCs w:val="28"/>
        </w:rPr>
        <w:lastRenderedPageBreak/>
        <w:t xml:space="preserve">области, </w:t>
      </w:r>
      <w:r w:rsidR="003057C2">
        <w:rPr>
          <w:rFonts w:eastAsiaTheme="minorHAnsi"/>
          <w:color w:val="000000"/>
          <w:szCs w:val="28"/>
        </w:rPr>
        <w:t>в результате пожара и (или</w:t>
      </w:r>
      <w:r w:rsidR="001F654D">
        <w:rPr>
          <w:rFonts w:eastAsiaTheme="minorHAnsi"/>
          <w:color w:val="000000"/>
          <w:szCs w:val="28"/>
        </w:rPr>
        <w:t>) тушения пожара, произошедшего</w:t>
      </w:r>
      <w:r w:rsidR="00D07DB9">
        <w:rPr>
          <w:rFonts w:eastAsiaTheme="minorHAnsi"/>
          <w:color w:val="000000"/>
          <w:szCs w:val="28"/>
        </w:rPr>
        <w:t xml:space="preserve"> </w:t>
      </w:r>
      <w:r w:rsidR="00583969">
        <w:rPr>
          <w:rFonts w:eastAsiaTheme="minorHAnsi"/>
          <w:color w:val="000000"/>
          <w:szCs w:val="28"/>
        </w:rPr>
        <w:br/>
      </w:r>
      <w:r w:rsidR="003057C2">
        <w:rPr>
          <w:rFonts w:eastAsiaTheme="minorHAnsi"/>
          <w:color w:val="000000"/>
          <w:szCs w:val="28"/>
        </w:rPr>
        <w:t xml:space="preserve">в другом жилом </w:t>
      </w:r>
      <w:r w:rsidR="001827BB">
        <w:rPr>
          <w:rFonts w:eastAsiaTheme="minorHAnsi"/>
          <w:color w:val="000000"/>
          <w:szCs w:val="28"/>
        </w:rPr>
        <w:t xml:space="preserve">помещении </w:t>
      </w:r>
      <w:r w:rsidR="003057C2">
        <w:rPr>
          <w:rFonts w:eastAsiaTheme="minorHAnsi"/>
          <w:color w:val="000000"/>
          <w:szCs w:val="28"/>
        </w:rPr>
        <w:t xml:space="preserve">или нежилом помещении, </w:t>
      </w:r>
      <w:r w:rsidRPr="00D9366C">
        <w:rPr>
          <w:rFonts w:eastAsiaTheme="minorHAnsi"/>
          <w:color w:val="000000"/>
          <w:szCs w:val="28"/>
        </w:rPr>
        <w:t>если обращение за материальной помощью последовало не позднее 6 месяцев со дня</w:t>
      </w:r>
      <w:r>
        <w:rPr>
          <w:rFonts w:eastAsiaTheme="minorHAnsi"/>
          <w:color w:val="000000"/>
          <w:szCs w:val="28"/>
        </w:rPr>
        <w:t xml:space="preserve"> пожара</w:t>
      </w:r>
      <w:r>
        <w:rPr>
          <w:rFonts w:eastAsiaTheme="minorHAnsi"/>
          <w:szCs w:val="28"/>
        </w:rPr>
        <w:t>.</w:t>
      </w:r>
    </w:p>
    <w:p w14:paraId="7E572249" w14:textId="77777777" w:rsidR="00132788" w:rsidRDefault="00B53060" w:rsidP="001F654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E568EF">
        <w:rPr>
          <w:szCs w:val="28"/>
        </w:rPr>
        <w:t>В случае если жилое поме</w:t>
      </w:r>
      <w:r>
        <w:rPr>
          <w:szCs w:val="28"/>
        </w:rPr>
        <w:t>щение находится в собственности</w:t>
      </w:r>
      <w:r>
        <w:rPr>
          <w:szCs w:val="28"/>
        </w:rPr>
        <w:br/>
      </w:r>
      <w:r w:rsidRPr="00770D79">
        <w:rPr>
          <w:color w:val="000000" w:themeColor="text1"/>
          <w:szCs w:val="28"/>
        </w:rPr>
        <w:t>2 и более лиц</w:t>
      </w:r>
      <w:r w:rsidRPr="00E568EF">
        <w:rPr>
          <w:szCs w:val="28"/>
        </w:rPr>
        <w:t>, размер материальной помощи, оказываемой гражданину, являющемуся собств</w:t>
      </w:r>
      <w:r>
        <w:rPr>
          <w:szCs w:val="28"/>
        </w:rPr>
        <w:t>енником</w:t>
      </w:r>
      <w:r w:rsidRPr="00E568EF">
        <w:rPr>
          <w:szCs w:val="28"/>
        </w:rPr>
        <w:t>, определяется пропорционально размеру его доли в праве общей собственности, определяемой по правилам, установленным статьей 245, пунктом 2 статьи 254 Гражданского кодекса Российской Федерации</w:t>
      </w:r>
      <w:r>
        <w:rPr>
          <w:szCs w:val="28"/>
        </w:rPr>
        <w:t>».</w:t>
      </w:r>
    </w:p>
    <w:p w14:paraId="259C5872" w14:textId="6B27C9EB" w:rsidR="003057C2" w:rsidRDefault="003057C2" w:rsidP="001F654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AF18B8">
        <w:rPr>
          <w:szCs w:val="28"/>
        </w:rPr>
        <w:t xml:space="preserve">В подпункте </w:t>
      </w:r>
      <w:r w:rsidR="00132788">
        <w:rPr>
          <w:szCs w:val="28"/>
        </w:rPr>
        <w:t>7.5 пункта 7</w:t>
      </w:r>
      <w:r w:rsidR="00AF18B8">
        <w:rPr>
          <w:szCs w:val="28"/>
        </w:rPr>
        <w:t xml:space="preserve"> слов</w:t>
      </w:r>
      <w:r w:rsidR="00132788">
        <w:rPr>
          <w:szCs w:val="28"/>
        </w:rPr>
        <w:t>а</w:t>
      </w:r>
      <w:r w:rsidR="00AF18B8">
        <w:rPr>
          <w:szCs w:val="28"/>
        </w:rPr>
        <w:t xml:space="preserve"> «</w:t>
      </w:r>
      <w:r w:rsidR="00132788">
        <w:rPr>
          <w:rFonts w:eastAsiaTheme="minorHAnsi"/>
          <w:szCs w:val="28"/>
        </w:rPr>
        <w:t>Копия справки о пожаре, произошедшем в жилом помещении (далее – справка о пожаре)</w:t>
      </w:r>
      <w:r w:rsidR="00AF18B8">
        <w:rPr>
          <w:rFonts w:eastAsiaTheme="minorHAnsi"/>
          <w:color w:val="000000"/>
          <w:szCs w:val="28"/>
        </w:rPr>
        <w:t xml:space="preserve">» </w:t>
      </w:r>
      <w:r w:rsidR="00132788">
        <w:rPr>
          <w:rFonts w:eastAsiaTheme="minorHAnsi"/>
          <w:color w:val="000000"/>
          <w:szCs w:val="28"/>
        </w:rPr>
        <w:t xml:space="preserve">заменить </w:t>
      </w:r>
      <w:r w:rsidR="00AE58CB">
        <w:rPr>
          <w:rFonts w:eastAsiaTheme="minorHAnsi"/>
          <w:color w:val="000000"/>
          <w:szCs w:val="28"/>
        </w:rPr>
        <w:t>словами</w:t>
      </w:r>
      <w:r w:rsidR="00132788">
        <w:rPr>
          <w:rFonts w:eastAsiaTheme="minorHAnsi"/>
          <w:color w:val="000000"/>
          <w:szCs w:val="28"/>
        </w:rPr>
        <w:t xml:space="preserve"> </w:t>
      </w:r>
      <w:r w:rsidR="00AF18B8">
        <w:rPr>
          <w:rFonts w:eastAsiaTheme="minorHAnsi"/>
          <w:color w:val="000000"/>
          <w:szCs w:val="28"/>
        </w:rPr>
        <w:t>«</w:t>
      </w:r>
      <w:r w:rsidR="00132788">
        <w:rPr>
          <w:rFonts w:eastAsiaTheme="minorHAnsi"/>
          <w:color w:val="000000"/>
          <w:szCs w:val="28"/>
        </w:rPr>
        <w:t>Копия справки о пожаре</w:t>
      </w:r>
      <w:r w:rsidR="00AF18B8">
        <w:rPr>
          <w:rFonts w:eastAsiaTheme="minorHAnsi"/>
          <w:color w:val="000000"/>
          <w:szCs w:val="28"/>
        </w:rPr>
        <w:t>».</w:t>
      </w:r>
    </w:p>
    <w:p w14:paraId="73FDAEE7" w14:textId="6A3F4FF0" w:rsidR="00EE3D03" w:rsidRDefault="009F42B9" w:rsidP="001F654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77209">
        <w:rPr>
          <w:szCs w:val="28"/>
        </w:rPr>
        <w:t>. Настоящее постановление вступает в силу со дня его официального оп</w:t>
      </w:r>
      <w:r w:rsidR="007E0058">
        <w:rPr>
          <w:szCs w:val="28"/>
        </w:rPr>
        <w:t>убликования</w:t>
      </w:r>
      <w:r w:rsidR="00F77209">
        <w:rPr>
          <w:szCs w:val="28"/>
        </w:rPr>
        <w:t>.</w:t>
      </w:r>
    </w:p>
    <w:p w14:paraId="0A2BE9BA" w14:textId="77777777" w:rsidR="00583969" w:rsidRPr="00583969" w:rsidRDefault="00583969" w:rsidP="00583969">
      <w:pPr>
        <w:spacing w:before="720" w:after="0" w:line="240" w:lineRule="auto"/>
        <w:jc w:val="both"/>
        <w:rPr>
          <w:rFonts w:eastAsia="Times New Roman"/>
          <w:lang w:eastAsia="ru-RU"/>
        </w:rPr>
      </w:pPr>
      <w:bookmarkStart w:id="1" w:name="_Hlk152929922"/>
      <w:proofErr w:type="spellStart"/>
      <w:r w:rsidRPr="00583969">
        <w:rPr>
          <w:rFonts w:eastAsia="Times New Roman"/>
          <w:lang w:eastAsia="ru-RU"/>
        </w:rPr>
        <w:t>И.о</w:t>
      </w:r>
      <w:proofErr w:type="spellEnd"/>
      <w:r w:rsidRPr="00583969">
        <w:rPr>
          <w:rFonts w:eastAsia="Times New Roman"/>
          <w:lang w:eastAsia="ru-RU"/>
        </w:rPr>
        <w:t>. Председателя Правительства</w:t>
      </w:r>
    </w:p>
    <w:p w14:paraId="29F20149" w14:textId="09D94D00" w:rsidR="00583969" w:rsidRPr="00583969" w:rsidRDefault="00583969" w:rsidP="00583969">
      <w:pPr>
        <w:spacing w:after="0" w:line="240" w:lineRule="auto"/>
        <w:jc w:val="both"/>
        <w:rPr>
          <w:rFonts w:eastAsia="Times New Roman"/>
          <w:lang w:eastAsia="ru-RU"/>
        </w:rPr>
      </w:pPr>
      <w:r w:rsidRPr="00583969">
        <w:rPr>
          <w:rFonts w:eastAsia="Times New Roman"/>
          <w:lang w:eastAsia="ru-RU"/>
        </w:rPr>
        <w:t>Кировской области    Д.А. Курдюмов</w:t>
      </w:r>
      <w:bookmarkEnd w:id="1"/>
    </w:p>
    <w:sectPr w:rsidR="00583969" w:rsidRPr="00583969" w:rsidSect="00583969">
      <w:headerReference w:type="default" r:id="rId8"/>
      <w:headerReference w:type="first" r:id="rId9"/>
      <w:pgSz w:w="11906" w:h="16838"/>
      <w:pgMar w:top="1134" w:right="850" w:bottom="1134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7C337" w14:textId="77777777" w:rsidR="00D77A76" w:rsidRDefault="00D77A76" w:rsidP="00515DF6">
      <w:pPr>
        <w:spacing w:after="0" w:line="240" w:lineRule="auto"/>
      </w:pPr>
      <w:r>
        <w:separator/>
      </w:r>
    </w:p>
  </w:endnote>
  <w:endnote w:type="continuationSeparator" w:id="0">
    <w:p w14:paraId="714FEA61" w14:textId="77777777" w:rsidR="00D77A76" w:rsidRDefault="00D77A76" w:rsidP="0051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AA416" w14:textId="77777777" w:rsidR="00D77A76" w:rsidRDefault="00D77A76" w:rsidP="00515DF6">
      <w:pPr>
        <w:spacing w:after="0" w:line="240" w:lineRule="auto"/>
      </w:pPr>
      <w:r>
        <w:separator/>
      </w:r>
    </w:p>
  </w:footnote>
  <w:footnote w:type="continuationSeparator" w:id="0">
    <w:p w14:paraId="578C4A38" w14:textId="77777777" w:rsidR="00D77A76" w:rsidRDefault="00D77A76" w:rsidP="0051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071718"/>
      <w:docPartObj>
        <w:docPartGallery w:val="Page Numbers (Top of Page)"/>
        <w:docPartUnique/>
      </w:docPartObj>
    </w:sdtPr>
    <w:sdtEndPr/>
    <w:sdtContent>
      <w:p w14:paraId="3DF84541" w14:textId="7A79FB3D" w:rsidR="00C933F9" w:rsidRDefault="00C933F9" w:rsidP="00C933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A7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0B426" w14:textId="568BA554" w:rsidR="00583969" w:rsidRDefault="00583969" w:rsidP="00583969">
    <w:pPr>
      <w:pStyle w:val="a8"/>
      <w:jc w:val="center"/>
    </w:pPr>
    <w:r>
      <w:rPr>
        <w:noProof/>
      </w:rPr>
      <w:drawing>
        <wp:inline distT="0" distB="0" distL="0" distR="0" wp14:anchorId="64DF73AA" wp14:editId="2C33B3F6">
          <wp:extent cx="476250" cy="60007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1A27"/>
    <w:multiLevelType w:val="hybridMultilevel"/>
    <w:tmpl w:val="EDD6A90E"/>
    <w:lvl w:ilvl="0" w:tplc="E1367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810"/>
    <w:rsid w:val="000009A3"/>
    <w:rsid w:val="0000539D"/>
    <w:rsid w:val="00005A74"/>
    <w:rsid w:val="000249E0"/>
    <w:rsid w:val="0004505B"/>
    <w:rsid w:val="00066B88"/>
    <w:rsid w:val="00093CD2"/>
    <w:rsid w:val="00096F98"/>
    <w:rsid w:val="000A2705"/>
    <w:rsid w:val="000B4A28"/>
    <w:rsid w:val="000C7288"/>
    <w:rsid w:val="000D1195"/>
    <w:rsid w:val="00112D73"/>
    <w:rsid w:val="00132788"/>
    <w:rsid w:val="001567FA"/>
    <w:rsid w:val="001575C0"/>
    <w:rsid w:val="00167818"/>
    <w:rsid w:val="001726F2"/>
    <w:rsid w:val="00174CDD"/>
    <w:rsid w:val="001827BB"/>
    <w:rsid w:val="001B5734"/>
    <w:rsid w:val="001B73E3"/>
    <w:rsid w:val="001D1B93"/>
    <w:rsid w:val="001D2A80"/>
    <w:rsid w:val="001D4277"/>
    <w:rsid w:val="001E5574"/>
    <w:rsid w:val="001E71CA"/>
    <w:rsid w:val="001F654D"/>
    <w:rsid w:val="001F68F8"/>
    <w:rsid w:val="00201C1F"/>
    <w:rsid w:val="00201D7B"/>
    <w:rsid w:val="00207499"/>
    <w:rsid w:val="0022057E"/>
    <w:rsid w:val="00230CF8"/>
    <w:rsid w:val="00247DD5"/>
    <w:rsid w:val="00293680"/>
    <w:rsid w:val="002A4B1B"/>
    <w:rsid w:val="002B5AA7"/>
    <w:rsid w:val="002D0913"/>
    <w:rsid w:val="002F0CB7"/>
    <w:rsid w:val="002F2A4B"/>
    <w:rsid w:val="003057C2"/>
    <w:rsid w:val="0034059C"/>
    <w:rsid w:val="00382933"/>
    <w:rsid w:val="0038537C"/>
    <w:rsid w:val="003957F2"/>
    <w:rsid w:val="003B257D"/>
    <w:rsid w:val="003C0E17"/>
    <w:rsid w:val="003C199B"/>
    <w:rsid w:val="003C3C64"/>
    <w:rsid w:val="003D10CE"/>
    <w:rsid w:val="003D4183"/>
    <w:rsid w:val="004412D7"/>
    <w:rsid w:val="00465076"/>
    <w:rsid w:val="00471E0E"/>
    <w:rsid w:val="0047347A"/>
    <w:rsid w:val="00475C9D"/>
    <w:rsid w:val="00484506"/>
    <w:rsid w:val="004875BD"/>
    <w:rsid w:val="0049123F"/>
    <w:rsid w:val="004926C5"/>
    <w:rsid w:val="00515DF6"/>
    <w:rsid w:val="005314E1"/>
    <w:rsid w:val="00535D66"/>
    <w:rsid w:val="00546442"/>
    <w:rsid w:val="00556FB1"/>
    <w:rsid w:val="0055704F"/>
    <w:rsid w:val="00570736"/>
    <w:rsid w:val="0057477D"/>
    <w:rsid w:val="00583969"/>
    <w:rsid w:val="005B1F76"/>
    <w:rsid w:val="00600866"/>
    <w:rsid w:val="00607FC8"/>
    <w:rsid w:val="00625939"/>
    <w:rsid w:val="00642992"/>
    <w:rsid w:val="00675E97"/>
    <w:rsid w:val="006A63E0"/>
    <w:rsid w:val="006D5F56"/>
    <w:rsid w:val="006D65F1"/>
    <w:rsid w:val="006F58C6"/>
    <w:rsid w:val="007100F6"/>
    <w:rsid w:val="007609E0"/>
    <w:rsid w:val="00770D79"/>
    <w:rsid w:val="007774BA"/>
    <w:rsid w:val="007943B4"/>
    <w:rsid w:val="00797C7A"/>
    <w:rsid w:val="007E0058"/>
    <w:rsid w:val="007E1501"/>
    <w:rsid w:val="007E34EB"/>
    <w:rsid w:val="007F215A"/>
    <w:rsid w:val="00813741"/>
    <w:rsid w:val="00866EB7"/>
    <w:rsid w:val="00886712"/>
    <w:rsid w:val="008A1FBD"/>
    <w:rsid w:val="008D288D"/>
    <w:rsid w:val="008D5CBB"/>
    <w:rsid w:val="008F69EF"/>
    <w:rsid w:val="00911B22"/>
    <w:rsid w:val="00956CB8"/>
    <w:rsid w:val="0097250F"/>
    <w:rsid w:val="009954D5"/>
    <w:rsid w:val="009A41AC"/>
    <w:rsid w:val="009B0FAB"/>
    <w:rsid w:val="009B16BA"/>
    <w:rsid w:val="009D7587"/>
    <w:rsid w:val="009F42B9"/>
    <w:rsid w:val="00A0003F"/>
    <w:rsid w:val="00A447E0"/>
    <w:rsid w:val="00A469FC"/>
    <w:rsid w:val="00A718D9"/>
    <w:rsid w:val="00A77359"/>
    <w:rsid w:val="00AA64EB"/>
    <w:rsid w:val="00AB0776"/>
    <w:rsid w:val="00AC5CA7"/>
    <w:rsid w:val="00AD4C5A"/>
    <w:rsid w:val="00AE58CB"/>
    <w:rsid w:val="00AF18B8"/>
    <w:rsid w:val="00AF3D39"/>
    <w:rsid w:val="00B00AA4"/>
    <w:rsid w:val="00B044C4"/>
    <w:rsid w:val="00B110A1"/>
    <w:rsid w:val="00B5037B"/>
    <w:rsid w:val="00B53060"/>
    <w:rsid w:val="00B55A1D"/>
    <w:rsid w:val="00B63FB0"/>
    <w:rsid w:val="00B739E4"/>
    <w:rsid w:val="00B9271B"/>
    <w:rsid w:val="00BA4983"/>
    <w:rsid w:val="00BF1327"/>
    <w:rsid w:val="00BF5A31"/>
    <w:rsid w:val="00BF706D"/>
    <w:rsid w:val="00C056E2"/>
    <w:rsid w:val="00C11374"/>
    <w:rsid w:val="00C20783"/>
    <w:rsid w:val="00C22EEA"/>
    <w:rsid w:val="00C30AE4"/>
    <w:rsid w:val="00C3359E"/>
    <w:rsid w:val="00C504AA"/>
    <w:rsid w:val="00C933F9"/>
    <w:rsid w:val="00CA7FC8"/>
    <w:rsid w:val="00CB54E0"/>
    <w:rsid w:val="00CE09B0"/>
    <w:rsid w:val="00CF3BC9"/>
    <w:rsid w:val="00D0349C"/>
    <w:rsid w:val="00D04343"/>
    <w:rsid w:val="00D07A13"/>
    <w:rsid w:val="00D07DB9"/>
    <w:rsid w:val="00D319E4"/>
    <w:rsid w:val="00D70CA0"/>
    <w:rsid w:val="00D77A76"/>
    <w:rsid w:val="00D81CF8"/>
    <w:rsid w:val="00D9366C"/>
    <w:rsid w:val="00DA24AC"/>
    <w:rsid w:val="00DA4531"/>
    <w:rsid w:val="00DB7464"/>
    <w:rsid w:val="00DC32EC"/>
    <w:rsid w:val="00DC3B3E"/>
    <w:rsid w:val="00DD6810"/>
    <w:rsid w:val="00DF041E"/>
    <w:rsid w:val="00DF660E"/>
    <w:rsid w:val="00E1540F"/>
    <w:rsid w:val="00E44E0E"/>
    <w:rsid w:val="00E51341"/>
    <w:rsid w:val="00E5619B"/>
    <w:rsid w:val="00E568EF"/>
    <w:rsid w:val="00E81170"/>
    <w:rsid w:val="00E94A2E"/>
    <w:rsid w:val="00EB2B81"/>
    <w:rsid w:val="00EC0D69"/>
    <w:rsid w:val="00EC4200"/>
    <w:rsid w:val="00EC7365"/>
    <w:rsid w:val="00EE3D03"/>
    <w:rsid w:val="00EF4D20"/>
    <w:rsid w:val="00F16108"/>
    <w:rsid w:val="00F1640B"/>
    <w:rsid w:val="00F236CA"/>
    <w:rsid w:val="00F57C36"/>
    <w:rsid w:val="00F77209"/>
    <w:rsid w:val="00F775CE"/>
    <w:rsid w:val="00FA3011"/>
    <w:rsid w:val="00FC6040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C95C"/>
  <w15:docId w15:val="{7D2FD4F6-BA4B-4E9E-A421-8E47C92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10"/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D68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C3B3E"/>
    <w:pPr>
      <w:ind w:left="720"/>
      <w:contextualSpacing/>
    </w:pPr>
  </w:style>
  <w:style w:type="paragraph" w:styleId="a4">
    <w:name w:val="Body Text Indent"/>
    <w:basedOn w:val="a"/>
    <w:link w:val="a5"/>
    <w:rsid w:val="00D81CF8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1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D81CF8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FB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c">
    <w:name w:val="No Spacing"/>
    <w:uiPriority w:val="1"/>
    <w:qFormat/>
    <w:rsid w:val="00546442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BFB7-08EA-4CDE-B3CA-44951155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Ичетовкина Елена Александровна</dc:creator>
  <cp:lastModifiedBy>Анна И. Слободина</cp:lastModifiedBy>
  <cp:revision>3</cp:revision>
  <cp:lastPrinted>2024-09-09T08:54:00Z</cp:lastPrinted>
  <dcterms:created xsi:type="dcterms:W3CDTF">2024-09-24T12:47:00Z</dcterms:created>
  <dcterms:modified xsi:type="dcterms:W3CDTF">2024-09-26T14:29:00Z</dcterms:modified>
</cp:coreProperties>
</file>